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5AEC6" w14:textId="6A4FFF9A" w:rsidR="005A7E33" w:rsidRDefault="00043D86">
      <w:pPr>
        <w:spacing w:before="120" w:after="120"/>
        <w:ind w:left="180" w:right="-53"/>
        <w:jc w:val="right"/>
      </w:pPr>
      <w:r>
        <w:rPr>
          <w:rStyle w:val="Collegamentoipertestuale"/>
          <w:rFonts w:cs="sans-serif"/>
          <w:b/>
          <w:color w:val="000000"/>
        </w:rPr>
        <w:t>All</w:t>
      </w:r>
      <w:r w:rsidR="0060242C">
        <w:rPr>
          <w:rStyle w:val="Collegamentoipertestuale"/>
          <w:rFonts w:cs="sans-serif"/>
          <w:b/>
          <w:color w:val="000000"/>
        </w:rPr>
        <w:t xml:space="preserve">egato </w:t>
      </w:r>
      <w:r w:rsidR="00CA67D3">
        <w:rPr>
          <w:rStyle w:val="Collegamentoipertestuale"/>
          <w:rFonts w:cs="sans-serif"/>
          <w:b/>
          <w:color w:val="000000"/>
        </w:rPr>
        <w:t>3.1</w:t>
      </w:r>
    </w:p>
    <w:p w14:paraId="755EC582" w14:textId="5EB3C315" w:rsidR="005A7E33" w:rsidRDefault="00043D86">
      <w:pPr>
        <w:spacing w:before="120" w:after="120"/>
        <w:ind w:left="180" w:right="-53"/>
        <w:jc w:val="both"/>
      </w:pPr>
      <w:r>
        <w:rPr>
          <w:rStyle w:val="Collegamentoipertestuale"/>
          <w:rFonts w:cs="sans-serif"/>
          <w:b/>
          <w:bCs/>
          <w:color w:val="000000"/>
        </w:rPr>
        <w:t xml:space="preserve">CARTA INTESTATA </w:t>
      </w:r>
    </w:p>
    <w:p w14:paraId="4FCBF56D" w14:textId="77777777" w:rsidR="005A7E33" w:rsidRDefault="005A7E33">
      <w:pPr>
        <w:spacing w:before="120" w:after="120"/>
        <w:ind w:left="180" w:right="-53"/>
        <w:jc w:val="both"/>
      </w:pPr>
    </w:p>
    <w:p w14:paraId="0AD74245" w14:textId="77777777" w:rsidR="0060242C" w:rsidRPr="0060242C" w:rsidRDefault="0060242C" w:rsidP="0060242C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it-IT"/>
        </w:rPr>
      </w:pPr>
      <w:r w:rsidRPr="0060242C">
        <w:rPr>
          <w:rFonts w:ascii="Arial" w:eastAsia="Arial" w:hAnsi="Arial" w:cs="Arial"/>
          <w:b/>
          <w:bCs/>
          <w:color w:val="000000"/>
          <w:sz w:val="24"/>
          <w:szCs w:val="24"/>
          <w:lang w:eastAsia="it-IT"/>
        </w:rPr>
        <w:t>MANIFESTAZIONE DI INTERESSE ALLA CO-PROGETTAZIONE (IN APPLICAZIONE DELL’ART. 55 DEL CODICE DEL TERZO SETTORE) FINALIZZATA ALL'INDIVIDUAZIONE DELLE MODALITA’ E DEGLI INTERVENTI PER LA VALORIZZAZIONE DEL COMPLESSO DI VILLA ZANARDELLI</w:t>
      </w:r>
    </w:p>
    <w:p w14:paraId="5E933156" w14:textId="10F7BB40" w:rsidR="005A7E33" w:rsidRDefault="00043D86">
      <w:pPr>
        <w:pStyle w:val="Default"/>
        <w:jc w:val="center"/>
      </w:pPr>
      <w:r>
        <w:rPr>
          <w:rFonts w:ascii="Calibri" w:hAnsi="Calibri" w:cs="Calibri"/>
          <w:b/>
          <w:bCs/>
        </w:rPr>
        <w:t xml:space="preserve"> </w:t>
      </w:r>
    </w:p>
    <w:p w14:paraId="4FD888CF" w14:textId="77777777" w:rsidR="005A7E33" w:rsidRDefault="005A7E33">
      <w:pPr>
        <w:spacing w:after="0" w:line="240" w:lineRule="auto"/>
        <w:rPr>
          <w:color w:val="000000"/>
          <w:sz w:val="24"/>
          <w:szCs w:val="24"/>
        </w:rPr>
      </w:pPr>
    </w:p>
    <w:p w14:paraId="41053B80" w14:textId="77777777" w:rsidR="005A7E33" w:rsidRDefault="005A7E3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C8703A" w14:textId="77777777" w:rsidR="005A7E33" w:rsidRDefault="009F1EB9">
      <w:pPr>
        <w:jc w:val="center"/>
      </w:pPr>
      <w:r>
        <w:rPr>
          <w:b/>
          <w:bCs/>
          <w:sz w:val="24"/>
          <w:szCs w:val="24"/>
        </w:rPr>
        <w:t xml:space="preserve">FAC SIMILE </w:t>
      </w:r>
      <w:r w:rsidR="00043D86">
        <w:rPr>
          <w:b/>
          <w:bCs/>
          <w:sz w:val="24"/>
          <w:szCs w:val="24"/>
        </w:rPr>
        <w:t>SCHEDA PROPOSTA PROGETTUALE</w:t>
      </w:r>
    </w:p>
    <w:p w14:paraId="24860291" w14:textId="77777777" w:rsidR="005A7E33" w:rsidRDefault="005A7E33">
      <w:pPr>
        <w:jc w:val="center"/>
        <w:rPr>
          <w:sz w:val="24"/>
          <w:szCs w:val="24"/>
        </w:rPr>
      </w:pPr>
    </w:p>
    <w:p w14:paraId="441D2F92" w14:textId="41776234" w:rsidR="005A7E33" w:rsidRDefault="00043D86" w:rsidP="00F71CC4">
      <w:pPr>
        <w:pBdr>
          <w:bottom w:val="single" w:sz="12" w:space="1" w:color="auto"/>
        </w:pBdr>
        <w:jc w:val="both"/>
        <w:rPr>
          <w:b/>
          <w:bCs/>
          <w:sz w:val="24"/>
          <w:szCs w:val="24"/>
        </w:rPr>
      </w:pPr>
      <w:r w:rsidRPr="00F71CC4">
        <w:rPr>
          <w:b/>
          <w:bCs/>
          <w:sz w:val="24"/>
          <w:szCs w:val="24"/>
        </w:rPr>
        <w:t>Riferimenti del soggetto referente (nome e cognome, ruolo, ente di appartenenza, recapito e-mail e telefonico della persona di contatto):</w:t>
      </w:r>
    </w:p>
    <w:p w14:paraId="13D8D7D5" w14:textId="77777777" w:rsidR="00F71CC4" w:rsidRPr="00F71CC4" w:rsidRDefault="00F71CC4" w:rsidP="00F71CC4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5E98AC4D" w14:textId="77777777" w:rsidR="00F71CC4" w:rsidRPr="00F71CC4" w:rsidRDefault="00F71CC4" w:rsidP="00F71CC4">
      <w:pPr>
        <w:jc w:val="both"/>
        <w:rPr>
          <w:sz w:val="24"/>
          <w:szCs w:val="24"/>
        </w:rPr>
      </w:pPr>
    </w:p>
    <w:p w14:paraId="4B87FF9E" w14:textId="4EF291D0" w:rsidR="00F71CC4" w:rsidRPr="00F71CC4" w:rsidRDefault="00F71CC4" w:rsidP="00F71CC4">
      <w:pPr>
        <w:pBdr>
          <w:top w:val="single" w:sz="12" w:space="1" w:color="auto"/>
          <w:bottom w:val="single" w:sz="12" w:space="1" w:color="auto"/>
        </w:pBdr>
        <w:jc w:val="both"/>
        <w:rPr>
          <w:sz w:val="24"/>
          <w:szCs w:val="24"/>
        </w:rPr>
      </w:pPr>
    </w:p>
    <w:p w14:paraId="46C2C3C6" w14:textId="77777777" w:rsidR="00F71CC4" w:rsidRPr="00F71CC4" w:rsidRDefault="00F71CC4" w:rsidP="00F71CC4">
      <w:pPr>
        <w:pBdr>
          <w:top w:val="single" w:sz="12" w:space="1" w:color="auto"/>
          <w:bottom w:val="single" w:sz="12" w:space="1" w:color="auto"/>
        </w:pBdr>
        <w:jc w:val="both"/>
        <w:rPr>
          <w:sz w:val="24"/>
          <w:szCs w:val="24"/>
        </w:rPr>
      </w:pPr>
    </w:p>
    <w:p w14:paraId="222DB7D8" w14:textId="77777777" w:rsidR="00F71CC4" w:rsidRPr="00F71CC4" w:rsidRDefault="00F71CC4" w:rsidP="00F71CC4">
      <w:pPr>
        <w:jc w:val="both"/>
        <w:rPr>
          <w:sz w:val="24"/>
          <w:szCs w:val="24"/>
        </w:rPr>
      </w:pPr>
    </w:p>
    <w:p w14:paraId="21256D41" w14:textId="03A089A4" w:rsidR="00F71CC4" w:rsidRPr="00F71CC4" w:rsidRDefault="00F71CC4" w:rsidP="00F71CC4">
      <w:pPr>
        <w:jc w:val="both"/>
        <w:rPr>
          <w:sz w:val="24"/>
          <w:szCs w:val="24"/>
        </w:rPr>
      </w:pPr>
      <w:r w:rsidRPr="00F71CC4">
        <w:rPr>
          <w:sz w:val="24"/>
          <w:szCs w:val="24"/>
        </w:rPr>
        <w:t>________________________________________________________________________________</w:t>
      </w:r>
    </w:p>
    <w:p w14:paraId="5B82FFE8" w14:textId="77777777" w:rsidR="00F71CC4" w:rsidRPr="00F71CC4" w:rsidRDefault="00F71CC4" w:rsidP="00F71CC4">
      <w:pPr>
        <w:jc w:val="both"/>
        <w:rPr>
          <w:sz w:val="24"/>
          <w:szCs w:val="24"/>
        </w:rPr>
      </w:pPr>
    </w:p>
    <w:p w14:paraId="43FF6E97" w14:textId="77777777" w:rsidR="005A7E33" w:rsidRPr="00F71CC4" w:rsidRDefault="00043D86" w:rsidP="00F71CC4">
      <w:pPr>
        <w:jc w:val="both"/>
        <w:rPr>
          <w:b/>
          <w:bCs/>
          <w:sz w:val="24"/>
          <w:szCs w:val="24"/>
        </w:rPr>
      </w:pPr>
      <w:r w:rsidRPr="00F71CC4">
        <w:rPr>
          <w:b/>
          <w:bCs/>
          <w:sz w:val="24"/>
          <w:szCs w:val="24"/>
        </w:rPr>
        <w:t>Proposta presentata dalla seguente partnership di soggetti:</w:t>
      </w:r>
    </w:p>
    <w:p w14:paraId="39425D24" w14:textId="77777777" w:rsidR="005A7E33" w:rsidRDefault="005A7E33">
      <w:pPr>
        <w:jc w:val="both"/>
        <w:rPr>
          <w:b/>
          <w:sz w:val="24"/>
          <w:szCs w:val="24"/>
        </w:rPr>
      </w:pPr>
    </w:p>
    <w:tbl>
      <w:tblPr>
        <w:tblW w:w="94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4"/>
        <w:gridCol w:w="3164"/>
        <w:gridCol w:w="3165"/>
      </w:tblGrid>
      <w:tr w:rsidR="005A7E33" w14:paraId="255DAB16" w14:textId="77777777">
        <w:trPr>
          <w:trHeight w:val="94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BF017" w14:textId="77777777" w:rsidR="005A7E33" w:rsidRDefault="00043D8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Ente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67D2A" w14:textId="77777777" w:rsidR="005A7E33" w:rsidRDefault="00043D8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Indicazione sintetica del ruolo nel partenariato e delle motivazioni e responsabilità all’interno del progetto.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BA28" w14:textId="77777777" w:rsidR="005A7E33" w:rsidRDefault="00043D8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Nominativo referente</w:t>
            </w:r>
          </w:p>
          <w:p w14:paraId="782E5AC8" w14:textId="77777777" w:rsidR="005A7E33" w:rsidRDefault="005A7E3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A7E33" w14:paraId="558676D2" w14:textId="77777777">
        <w:trPr>
          <w:trHeight w:val="4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2B5C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11D05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33649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A7E33" w14:paraId="5FCEE406" w14:textId="77777777">
        <w:trPr>
          <w:trHeight w:val="4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92A23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3E03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19C88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A7E33" w14:paraId="5E297383" w14:textId="77777777">
        <w:trPr>
          <w:trHeight w:val="4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EAA20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14F57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D7B8C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A7E33" w14:paraId="34630101" w14:textId="77777777">
        <w:trPr>
          <w:trHeight w:val="4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157A1" w14:textId="77777777" w:rsidR="005A7E33" w:rsidRDefault="00043D8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(aggiungere righe se necessario)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BC309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FA60" w14:textId="77777777" w:rsidR="005A7E33" w:rsidRDefault="005A7E3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552A4BD1" w14:textId="77777777" w:rsidR="005A7E33" w:rsidRDefault="005A7E33">
      <w:pPr>
        <w:jc w:val="both"/>
        <w:rPr>
          <w:b/>
          <w:sz w:val="24"/>
          <w:szCs w:val="24"/>
        </w:rPr>
      </w:pPr>
    </w:p>
    <w:p w14:paraId="534FC44E" w14:textId="77777777" w:rsidR="0057050A" w:rsidRDefault="0057050A" w:rsidP="0057050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A</w:t>
      </w:r>
      <w:r w:rsidRPr="007D0EC8">
        <w:rPr>
          <w:b/>
          <w:bCs/>
          <w:sz w:val="24"/>
          <w:szCs w:val="24"/>
        </w:rPr>
        <w:t xml:space="preserve">. </w:t>
      </w:r>
      <w:r w:rsidRPr="007612AC">
        <w:rPr>
          <w:b/>
          <w:bCs/>
          <w:sz w:val="24"/>
          <w:szCs w:val="24"/>
        </w:rPr>
        <w:t>Descrizione dettagliata dell</w:t>
      </w:r>
      <w:r>
        <w:rPr>
          <w:b/>
          <w:bCs/>
          <w:sz w:val="24"/>
          <w:szCs w:val="24"/>
        </w:rPr>
        <w:t xml:space="preserve">e </w:t>
      </w:r>
      <w:r w:rsidRPr="007612AC">
        <w:rPr>
          <w:b/>
          <w:bCs/>
          <w:sz w:val="24"/>
          <w:szCs w:val="24"/>
        </w:rPr>
        <w:t xml:space="preserve">attività per cui si intende presentare la proposta progettuale, gli obiettivi, la tipologia personale impiegato, gli indicatori, standard di riferimento e risultati attesi, max 50 </w:t>
      </w:r>
      <w:proofErr w:type="spellStart"/>
      <w:r w:rsidRPr="007612AC">
        <w:rPr>
          <w:b/>
          <w:bCs/>
          <w:sz w:val="24"/>
          <w:szCs w:val="24"/>
        </w:rPr>
        <w:t>pt</w:t>
      </w:r>
      <w:proofErr w:type="spellEnd"/>
      <w:r w:rsidRPr="007D0EC8">
        <w:rPr>
          <w:b/>
          <w:bCs/>
          <w:sz w:val="24"/>
          <w:szCs w:val="24"/>
        </w:rPr>
        <w:t xml:space="preserve">. </w:t>
      </w:r>
    </w:p>
    <w:p w14:paraId="362AD3AE" w14:textId="0F9E3B7B" w:rsidR="0057050A" w:rsidRDefault="0057050A" w:rsidP="0057050A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D</w:t>
      </w:r>
      <w:r w:rsidRPr="00C11D12">
        <w:rPr>
          <w:bCs/>
          <w:sz w:val="24"/>
          <w:szCs w:val="24"/>
        </w:rPr>
        <w:t>eclinare un piano di azione e</w:t>
      </w:r>
      <w:r w:rsidRPr="007D0EC8">
        <w:rPr>
          <w:b/>
          <w:bCs/>
          <w:sz w:val="24"/>
          <w:szCs w:val="24"/>
        </w:rPr>
        <w:t xml:space="preserve"> </w:t>
      </w:r>
      <w:r w:rsidRPr="007D0EC8">
        <w:rPr>
          <w:sz w:val="24"/>
          <w:szCs w:val="24"/>
        </w:rPr>
        <w:t>le strategie da attuarsi per il loro raggiungimento e gli esiti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relativi ad </w:t>
      </w:r>
      <w:r w:rsidRPr="00C11D12">
        <w:rPr>
          <w:bCs/>
          <w:sz w:val="24"/>
          <w:szCs w:val="24"/>
        </w:rPr>
        <w:t xml:space="preserve">ogni attività </w:t>
      </w:r>
      <w:r>
        <w:rPr>
          <w:bCs/>
          <w:sz w:val="24"/>
          <w:szCs w:val="24"/>
        </w:rPr>
        <w:t xml:space="preserve">all’interno delle seguenti linee di azione </w:t>
      </w:r>
      <w:r>
        <w:rPr>
          <w:sz w:val="24"/>
          <w:szCs w:val="24"/>
        </w:rPr>
        <w:t>(barrare le linee di azione che si intendono sviluppare)</w:t>
      </w:r>
      <w:r w:rsidR="00CB15DB">
        <w:rPr>
          <w:sz w:val="24"/>
          <w:szCs w:val="24"/>
        </w:rPr>
        <w:t>, sottolineandone gli elementi innovativi</w:t>
      </w:r>
      <w:r>
        <w:rPr>
          <w:sz w:val="24"/>
          <w:szCs w:val="24"/>
        </w:rPr>
        <w:t>:</w:t>
      </w:r>
    </w:p>
    <w:p w14:paraId="240790E8" w14:textId="77777777" w:rsidR="0057050A" w:rsidRPr="007612AC" w:rsidRDefault="0057050A" w:rsidP="0057050A">
      <w:pPr>
        <w:jc w:val="both"/>
        <w:rPr>
          <w:sz w:val="24"/>
          <w:szCs w:val="24"/>
        </w:rPr>
      </w:pPr>
      <w:r w:rsidRPr="007612AC">
        <w:rPr>
          <w:sz w:val="24"/>
          <w:szCs w:val="24"/>
        </w:rPr>
        <w:t>a.</w:t>
      </w:r>
      <w:r w:rsidRPr="007612AC">
        <w:rPr>
          <w:sz w:val="24"/>
          <w:szCs w:val="24"/>
        </w:rPr>
        <w:tab/>
        <w:t>gestione di un punto ristoro (locale interno e chiosco esterno);</w:t>
      </w:r>
    </w:p>
    <w:p w14:paraId="514ECDD3" w14:textId="77777777" w:rsidR="0057050A" w:rsidRPr="007612AC" w:rsidRDefault="0057050A" w:rsidP="0057050A">
      <w:pPr>
        <w:jc w:val="both"/>
        <w:rPr>
          <w:sz w:val="24"/>
          <w:szCs w:val="24"/>
        </w:rPr>
      </w:pPr>
      <w:r w:rsidRPr="007612AC">
        <w:rPr>
          <w:sz w:val="24"/>
          <w:szCs w:val="24"/>
        </w:rPr>
        <w:t>b.</w:t>
      </w:r>
      <w:r w:rsidRPr="007612AC">
        <w:rPr>
          <w:sz w:val="24"/>
          <w:szCs w:val="24"/>
        </w:rPr>
        <w:tab/>
        <w:t>attività dedicate agli anziani, comprendenti anche la gestione del centro aggregazione anziani presso Villa Zanardelli;</w:t>
      </w:r>
    </w:p>
    <w:p w14:paraId="573B04AC" w14:textId="77777777" w:rsidR="0057050A" w:rsidRPr="007612AC" w:rsidRDefault="0057050A" w:rsidP="0057050A">
      <w:pPr>
        <w:jc w:val="both"/>
        <w:rPr>
          <w:sz w:val="24"/>
          <w:szCs w:val="24"/>
        </w:rPr>
      </w:pPr>
      <w:r w:rsidRPr="007612AC">
        <w:rPr>
          <w:sz w:val="24"/>
          <w:szCs w:val="24"/>
        </w:rPr>
        <w:t>c.</w:t>
      </w:r>
      <w:r w:rsidRPr="007612AC">
        <w:rPr>
          <w:sz w:val="24"/>
          <w:szCs w:val="24"/>
        </w:rPr>
        <w:tab/>
        <w:t>attività dedicate ai cittadini e alle famiglie con organizzazione di eventi e iniziative dedicate, gestione prenotazioni stanze per eventi privati;</w:t>
      </w:r>
    </w:p>
    <w:p w14:paraId="40D212D0" w14:textId="251A36E5" w:rsidR="0057050A" w:rsidRDefault="006C2C27" w:rsidP="0057050A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57050A" w:rsidRPr="007612AC">
        <w:rPr>
          <w:sz w:val="24"/>
          <w:szCs w:val="24"/>
        </w:rPr>
        <w:t xml:space="preserve">. </w:t>
      </w:r>
      <w:r w:rsidR="0057050A" w:rsidRPr="007612AC">
        <w:rPr>
          <w:sz w:val="24"/>
          <w:szCs w:val="24"/>
        </w:rPr>
        <w:tab/>
        <w:t>attività di comunicazione sul territorio comunale relative alle opportunità a disposizione dei cittadini in Villa, agli eventi organizzati e ai servizi ivi erogati, alle aperture del punto ristoro.</w:t>
      </w:r>
    </w:p>
    <w:p w14:paraId="329A6BA3" w14:textId="77777777" w:rsidR="0057050A" w:rsidRDefault="0057050A" w:rsidP="0057050A">
      <w:pPr>
        <w:pStyle w:val="Default"/>
        <w:contextualSpacing/>
        <w:jc w:val="both"/>
        <w:rPr>
          <w:rFonts w:asciiTheme="minorHAnsi" w:hAnsiTheme="minorHAnsi" w:cstheme="minorHAnsi"/>
          <w:b/>
        </w:rPr>
      </w:pPr>
    </w:p>
    <w:p w14:paraId="06FB6243" w14:textId="77777777" w:rsidR="00877C40" w:rsidRDefault="00877C40" w:rsidP="0057050A">
      <w:pPr>
        <w:pStyle w:val="Default"/>
        <w:contextualSpacing/>
        <w:jc w:val="both"/>
        <w:rPr>
          <w:rFonts w:asciiTheme="minorHAnsi" w:hAnsiTheme="minorHAnsi" w:cstheme="minorHAnsi"/>
          <w:b/>
        </w:rPr>
      </w:pPr>
    </w:p>
    <w:p w14:paraId="0AD63FCD" w14:textId="3D1416F9" w:rsidR="0057050A" w:rsidRDefault="0057050A" w:rsidP="0057050A">
      <w:pPr>
        <w:pStyle w:val="Default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B) </w:t>
      </w:r>
      <w:r w:rsidRPr="0057050A">
        <w:rPr>
          <w:rFonts w:asciiTheme="minorHAnsi" w:hAnsiTheme="minorHAnsi" w:cstheme="minorHAnsi"/>
          <w:b/>
        </w:rPr>
        <w:t>Grado di esperienza del soggetto proponente nelle specifiche attività di valorizzazione di Villa Zanardelli (ulteriore rispetto al requisito di accesso): 1 punto per ogni anno compiuto ulteriore al triennio minimo di esperienza (nell’ultimo decennio): max 1</w:t>
      </w:r>
      <w:r w:rsidR="006C2C27">
        <w:rPr>
          <w:rFonts w:asciiTheme="minorHAnsi" w:hAnsiTheme="minorHAnsi" w:cstheme="minorHAnsi"/>
          <w:b/>
        </w:rPr>
        <w:t>5</w:t>
      </w:r>
      <w:r w:rsidRPr="0057050A">
        <w:rPr>
          <w:rFonts w:asciiTheme="minorHAnsi" w:hAnsiTheme="minorHAnsi" w:cstheme="minorHAnsi"/>
          <w:b/>
        </w:rPr>
        <w:t xml:space="preserve"> </w:t>
      </w:r>
      <w:proofErr w:type="spellStart"/>
      <w:r w:rsidRPr="0057050A">
        <w:rPr>
          <w:rFonts w:asciiTheme="minorHAnsi" w:hAnsiTheme="minorHAnsi" w:cstheme="minorHAnsi"/>
          <w:b/>
        </w:rPr>
        <w:t>pt</w:t>
      </w:r>
      <w:proofErr w:type="spellEnd"/>
      <w:r w:rsidR="00212F71">
        <w:rPr>
          <w:rFonts w:asciiTheme="minorHAnsi" w:hAnsiTheme="minorHAnsi" w:cstheme="minorHAnsi"/>
          <w:b/>
        </w:rPr>
        <w:t xml:space="preserve">. </w:t>
      </w:r>
    </w:p>
    <w:p w14:paraId="52AB8391" w14:textId="7E7C8A65" w:rsidR="009F5DBC" w:rsidRPr="008F117E" w:rsidRDefault="00212F71" w:rsidP="0057050A">
      <w:pPr>
        <w:pStyle w:val="Default"/>
        <w:contextualSpacing/>
        <w:jc w:val="both"/>
        <w:rPr>
          <w:rFonts w:asciiTheme="minorHAnsi" w:hAnsiTheme="minorHAnsi" w:cstheme="minorHAnsi"/>
          <w:bCs/>
        </w:rPr>
      </w:pPr>
      <w:r w:rsidRPr="008F117E">
        <w:rPr>
          <w:rFonts w:asciiTheme="minorHAnsi" w:hAnsiTheme="minorHAnsi" w:cstheme="minorHAnsi"/>
          <w:bCs/>
        </w:rPr>
        <w:t xml:space="preserve">Descrivere nel dettaglio: </w:t>
      </w:r>
    </w:p>
    <w:p w14:paraId="18E32812" w14:textId="77777777" w:rsidR="009F5DBC" w:rsidRPr="002A3F9F" w:rsidRDefault="009F5DBC" w:rsidP="009F5DBC">
      <w:pPr>
        <w:pStyle w:val="Default"/>
        <w:contextualSpacing/>
        <w:jc w:val="both"/>
        <w:rPr>
          <w:rFonts w:asciiTheme="minorHAnsi" w:hAnsiTheme="minorHAnsi" w:cstheme="minorHAnsi"/>
        </w:rPr>
      </w:pPr>
    </w:p>
    <w:p w14:paraId="1115FC20" w14:textId="300C129C" w:rsidR="0057050A" w:rsidRDefault="0057050A" w:rsidP="00E5675E">
      <w:pPr>
        <w:pStyle w:val="Paragrafoelenco"/>
        <w:numPr>
          <w:ilvl w:val="0"/>
          <w:numId w:val="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Data di inizio e di fine di ogni esperienza;</w:t>
      </w:r>
    </w:p>
    <w:p w14:paraId="5D84FE93" w14:textId="6920241B" w:rsidR="009F5DBC" w:rsidRPr="00E5675E" w:rsidRDefault="00212F71" w:rsidP="00E5675E">
      <w:pPr>
        <w:pStyle w:val="Paragrafoelenco"/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E5675E">
        <w:rPr>
          <w:bCs/>
          <w:sz w:val="24"/>
          <w:szCs w:val="24"/>
        </w:rPr>
        <w:t>la c</w:t>
      </w:r>
      <w:r w:rsidR="009F5DBC" w:rsidRPr="00E5675E">
        <w:rPr>
          <w:bCs/>
          <w:sz w:val="24"/>
          <w:szCs w:val="24"/>
        </w:rPr>
        <w:t xml:space="preserve">ompetenza maturata </w:t>
      </w:r>
      <w:r w:rsidR="0057050A">
        <w:rPr>
          <w:bCs/>
          <w:sz w:val="24"/>
          <w:szCs w:val="24"/>
        </w:rPr>
        <w:t>nelle esperienze analoghe maturate nell’ultimo decennio</w:t>
      </w:r>
      <w:r w:rsidRPr="00E5675E">
        <w:rPr>
          <w:bCs/>
          <w:sz w:val="24"/>
          <w:szCs w:val="24"/>
        </w:rPr>
        <w:t>;</w:t>
      </w:r>
    </w:p>
    <w:p w14:paraId="42B1CBDA" w14:textId="77777777" w:rsidR="009F5DBC" w:rsidRDefault="00212F71" w:rsidP="00E5675E">
      <w:pPr>
        <w:pStyle w:val="Paragrafoelenco"/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E5675E">
        <w:rPr>
          <w:bCs/>
          <w:sz w:val="24"/>
          <w:szCs w:val="24"/>
        </w:rPr>
        <w:t>la competenza nel</w:t>
      </w:r>
      <w:r w:rsidR="009F5DBC" w:rsidRPr="00E5675E">
        <w:rPr>
          <w:bCs/>
          <w:sz w:val="24"/>
          <w:szCs w:val="24"/>
        </w:rPr>
        <w:t xml:space="preserve"> reperire contributi e finanziamenti da parte di organizzazioni ed enti terzi a titolo di risorse aggiuntive</w:t>
      </w:r>
      <w:r w:rsidRPr="00E5675E">
        <w:rPr>
          <w:bCs/>
          <w:sz w:val="24"/>
          <w:szCs w:val="24"/>
        </w:rPr>
        <w:t xml:space="preserve">; </w:t>
      </w:r>
    </w:p>
    <w:p w14:paraId="39E63E7E" w14:textId="632D243E" w:rsidR="009F5DBC" w:rsidRPr="002A3F9F" w:rsidRDefault="00212F71" w:rsidP="00E5675E">
      <w:pPr>
        <w:pStyle w:val="Default"/>
        <w:numPr>
          <w:ilvl w:val="0"/>
          <w:numId w:val="9"/>
        </w:numPr>
        <w:spacing w:after="39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</w:t>
      </w:r>
      <w:r w:rsidR="009F5DBC" w:rsidRPr="002A3F9F">
        <w:rPr>
          <w:rFonts w:asciiTheme="minorHAnsi" w:hAnsiTheme="minorHAnsi" w:cstheme="minorHAnsi"/>
        </w:rPr>
        <w:t>Partnership/rete costituit</w:t>
      </w:r>
      <w:r w:rsidR="009F5DBC">
        <w:rPr>
          <w:rFonts w:asciiTheme="minorHAnsi" w:hAnsiTheme="minorHAnsi" w:cstheme="minorHAnsi"/>
        </w:rPr>
        <w:t>a</w:t>
      </w:r>
      <w:r w:rsidR="009F5DBC" w:rsidRPr="002A3F9F">
        <w:rPr>
          <w:rFonts w:asciiTheme="minorHAnsi" w:hAnsiTheme="minorHAnsi" w:cstheme="minorHAnsi"/>
        </w:rPr>
        <w:t xml:space="preserve">si </w:t>
      </w:r>
      <w:r w:rsidR="0057050A">
        <w:rPr>
          <w:rFonts w:asciiTheme="minorHAnsi" w:hAnsiTheme="minorHAnsi" w:cstheme="minorHAnsi"/>
        </w:rPr>
        <w:t>per ogni esperienza indicata</w:t>
      </w:r>
      <w:r>
        <w:rPr>
          <w:rFonts w:asciiTheme="minorHAnsi" w:hAnsiTheme="minorHAnsi" w:cstheme="minorHAnsi"/>
        </w:rPr>
        <w:t>.</w:t>
      </w:r>
    </w:p>
    <w:p w14:paraId="50F82883" w14:textId="77777777" w:rsidR="009F5DBC" w:rsidRDefault="009F5DBC" w:rsidP="009F5DBC">
      <w:pPr>
        <w:pStyle w:val="Default"/>
        <w:contextualSpacing/>
        <w:jc w:val="both"/>
        <w:rPr>
          <w:rFonts w:asciiTheme="minorHAnsi" w:hAnsiTheme="minorHAnsi" w:cstheme="minorHAnsi"/>
          <w:b/>
          <w:bCs/>
        </w:rPr>
      </w:pPr>
    </w:p>
    <w:p w14:paraId="48E8E679" w14:textId="77777777" w:rsidR="00877C40" w:rsidRPr="002A3F9F" w:rsidRDefault="00877C40" w:rsidP="009F5DBC">
      <w:pPr>
        <w:pStyle w:val="Default"/>
        <w:contextualSpacing/>
        <w:jc w:val="both"/>
        <w:rPr>
          <w:rFonts w:asciiTheme="minorHAnsi" w:hAnsiTheme="minorHAnsi" w:cstheme="minorHAnsi"/>
          <w:b/>
          <w:bCs/>
        </w:rPr>
      </w:pPr>
    </w:p>
    <w:p w14:paraId="199CB61B" w14:textId="5DEC02A1" w:rsidR="00CB15DB" w:rsidRDefault="00CB15DB" w:rsidP="00CB15DB">
      <w:pPr>
        <w:suppressAutoHyphens w:val="0"/>
        <w:autoSpaceDN/>
        <w:spacing w:after="0" w:line="278" w:lineRule="auto"/>
        <w:jc w:val="both"/>
        <w:textAlignment w:val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>C)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>Capacità di coinvolgere altri soggetti nella realizzazione del progetto</w:t>
      </w:r>
      <w:r w:rsidR="006C2C2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6C2C27" w:rsidRPr="006C2C2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con particolare riferimento ai soggetti convenzionati con il Comune </w:t>
      </w:r>
      <w:r w:rsidR="006C2C2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(GAV, ASD NAVE BIKE) </w:t>
      </w:r>
      <w:r w:rsidR="006C2C27" w:rsidRPr="006C2C27">
        <w:rPr>
          <w:rFonts w:asciiTheme="minorHAnsi" w:hAnsiTheme="minorHAnsi" w:cstheme="minorHAnsi"/>
          <w:b/>
          <w:color w:val="000000"/>
          <w:sz w:val="24"/>
          <w:szCs w:val="24"/>
        </w:rPr>
        <w:t>per la valorizzazione dell’area esterna e descrizione delle relative modalità di coordinamento</w:t>
      </w:r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(eventualmente allegando lettera di intenti) max </w:t>
      </w:r>
      <w:r w:rsidR="006C2C27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0 </w:t>
      </w:r>
      <w:proofErr w:type="spellStart"/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>pt</w:t>
      </w:r>
      <w:proofErr w:type="spellEnd"/>
      <w:r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  <w:t>:</w:t>
      </w:r>
    </w:p>
    <w:p w14:paraId="76C65099" w14:textId="451CB25F" w:rsidR="00CB15DB" w:rsidRDefault="00CB15DB" w:rsidP="00CB15DB">
      <w:pPr>
        <w:suppressAutoHyphens w:val="0"/>
        <w:autoSpaceDN/>
        <w:spacing w:after="0" w:line="278" w:lineRule="auto"/>
        <w:jc w:val="both"/>
        <w:textAlignment w:val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  <w:r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  <w:t>Descrivere le realtà territoriali che si intende coinvolgere per la realizzazione degli interventi di cui al punto A), allegando eventualmente la relativa lettera d’intenti.</w:t>
      </w:r>
    </w:p>
    <w:p w14:paraId="395AF78D" w14:textId="77777777" w:rsidR="00CB15DB" w:rsidRDefault="00CB15DB" w:rsidP="00CB15DB">
      <w:pPr>
        <w:suppressAutoHyphens w:val="0"/>
        <w:autoSpaceDN/>
        <w:spacing w:after="0" w:line="278" w:lineRule="auto"/>
        <w:jc w:val="both"/>
        <w:textAlignment w:val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</w:p>
    <w:p w14:paraId="5A619CE2" w14:textId="77777777" w:rsidR="00877C40" w:rsidRDefault="00877C40" w:rsidP="00CB15DB">
      <w:pPr>
        <w:suppressAutoHyphens w:val="0"/>
        <w:autoSpaceDN/>
        <w:spacing w:after="0" w:line="278" w:lineRule="auto"/>
        <w:jc w:val="both"/>
        <w:textAlignment w:val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</w:p>
    <w:p w14:paraId="3455C49F" w14:textId="3CDABDFE" w:rsidR="00CB15DB" w:rsidRDefault="00CB15DB" w:rsidP="00CB15DB">
      <w:pPr>
        <w:suppressAutoHyphens w:val="0"/>
        <w:autoSpaceDN/>
        <w:spacing w:after="0" w:line="278" w:lineRule="auto"/>
        <w:jc w:val="both"/>
        <w:textAlignment w:val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>D)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Conoscenza del contesto territoriale di riferimento e dei relativi bisogni: max 5 </w:t>
      </w:r>
      <w:proofErr w:type="spellStart"/>
      <w:r w:rsidRPr="00CB15DB">
        <w:rPr>
          <w:rFonts w:asciiTheme="minorHAnsi" w:hAnsiTheme="minorHAnsi" w:cstheme="minorHAnsi"/>
          <w:b/>
          <w:color w:val="000000"/>
          <w:sz w:val="24"/>
          <w:szCs w:val="24"/>
        </w:rPr>
        <w:t>pt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</w:p>
    <w:p w14:paraId="10CD8BC1" w14:textId="6DA1FE5F" w:rsidR="005A7E33" w:rsidRDefault="00CB15DB" w:rsidP="006C2C27">
      <w:pPr>
        <w:suppressAutoHyphens w:val="0"/>
        <w:autoSpaceDN/>
        <w:spacing w:after="0" w:line="278" w:lineRule="auto"/>
        <w:jc w:val="both"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CB15DB">
        <w:rPr>
          <w:rFonts w:asciiTheme="minorHAnsi" w:hAnsiTheme="minorHAnsi" w:cstheme="minorHAnsi"/>
          <w:bCs/>
          <w:color w:val="000000"/>
          <w:sz w:val="24"/>
          <w:szCs w:val="24"/>
        </w:rPr>
        <w:t>Descrivere il contesto di Villa Zanardelli e i relativi bisogni da soddisfare con riferimento alle attività indicate al punto A).</w:t>
      </w:r>
    </w:p>
    <w:sectPr w:rsidR="005A7E33">
      <w:footerReference w:type="default" r:id="rId7"/>
      <w:pgSz w:w="11906" w:h="16838"/>
      <w:pgMar w:top="1683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77BFA" w14:textId="77777777" w:rsidR="008F3097" w:rsidRDefault="00043D86">
      <w:pPr>
        <w:spacing w:after="0" w:line="240" w:lineRule="auto"/>
      </w:pPr>
      <w:r>
        <w:separator/>
      </w:r>
    </w:p>
  </w:endnote>
  <w:endnote w:type="continuationSeparator" w:id="0">
    <w:p w14:paraId="019CF6D1" w14:textId="77777777" w:rsidR="008F3097" w:rsidRDefault="00043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ans-serif"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B86D6" w14:textId="77777777" w:rsidR="00877C40" w:rsidRDefault="00043D86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052087C1" w14:textId="77777777" w:rsidR="00877C40" w:rsidRDefault="00877C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E97C0" w14:textId="77777777" w:rsidR="008F3097" w:rsidRDefault="00043D8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A5ADC4" w14:textId="77777777" w:rsidR="008F3097" w:rsidRDefault="00043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07397"/>
    <w:multiLevelType w:val="hybridMultilevel"/>
    <w:tmpl w:val="974A6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97DCC"/>
    <w:multiLevelType w:val="hybridMultilevel"/>
    <w:tmpl w:val="25C086E2"/>
    <w:lvl w:ilvl="0" w:tplc="31E809E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065C9"/>
    <w:multiLevelType w:val="hybridMultilevel"/>
    <w:tmpl w:val="3070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D5984"/>
    <w:multiLevelType w:val="multilevel"/>
    <w:tmpl w:val="A5E4AA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1891E18"/>
    <w:multiLevelType w:val="hybridMultilevel"/>
    <w:tmpl w:val="8BE09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D21C0"/>
    <w:multiLevelType w:val="multilevel"/>
    <w:tmpl w:val="DD06DD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B48F6"/>
    <w:multiLevelType w:val="hybridMultilevel"/>
    <w:tmpl w:val="7AF0B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4742"/>
    <w:multiLevelType w:val="hybridMultilevel"/>
    <w:tmpl w:val="FB8AA0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73B4E"/>
    <w:multiLevelType w:val="multilevel"/>
    <w:tmpl w:val="9B5C8450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231E2"/>
    <w:multiLevelType w:val="hybridMultilevel"/>
    <w:tmpl w:val="E4FAC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881090">
    <w:abstractNumId w:val="8"/>
  </w:num>
  <w:num w:numId="2" w16cid:durableId="1139884653">
    <w:abstractNumId w:val="3"/>
  </w:num>
  <w:num w:numId="3" w16cid:durableId="468209265">
    <w:abstractNumId w:val="5"/>
  </w:num>
  <w:num w:numId="4" w16cid:durableId="168297945">
    <w:abstractNumId w:val="9"/>
  </w:num>
  <w:num w:numId="5" w16cid:durableId="1735545588">
    <w:abstractNumId w:val="4"/>
  </w:num>
  <w:num w:numId="6" w16cid:durableId="1467892661">
    <w:abstractNumId w:val="2"/>
  </w:num>
  <w:num w:numId="7" w16cid:durableId="1932929404">
    <w:abstractNumId w:val="7"/>
  </w:num>
  <w:num w:numId="8" w16cid:durableId="699088527">
    <w:abstractNumId w:val="6"/>
  </w:num>
  <w:num w:numId="9" w16cid:durableId="724523781">
    <w:abstractNumId w:val="0"/>
  </w:num>
  <w:num w:numId="10" w16cid:durableId="581454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E33"/>
    <w:rsid w:val="00043D86"/>
    <w:rsid w:val="00212F71"/>
    <w:rsid w:val="00232DAB"/>
    <w:rsid w:val="0029125E"/>
    <w:rsid w:val="00300E2E"/>
    <w:rsid w:val="004F2DC8"/>
    <w:rsid w:val="0051006D"/>
    <w:rsid w:val="0057050A"/>
    <w:rsid w:val="005A7E33"/>
    <w:rsid w:val="0060242C"/>
    <w:rsid w:val="00626025"/>
    <w:rsid w:val="006C2C27"/>
    <w:rsid w:val="007301E6"/>
    <w:rsid w:val="007612AC"/>
    <w:rsid w:val="007C5867"/>
    <w:rsid w:val="007D0EC8"/>
    <w:rsid w:val="00877C40"/>
    <w:rsid w:val="008B671C"/>
    <w:rsid w:val="008F117E"/>
    <w:rsid w:val="008F3097"/>
    <w:rsid w:val="009F1EB9"/>
    <w:rsid w:val="009F5DBC"/>
    <w:rsid w:val="00B93CA4"/>
    <w:rsid w:val="00BD5484"/>
    <w:rsid w:val="00C11D12"/>
    <w:rsid w:val="00C13963"/>
    <w:rsid w:val="00CA67D3"/>
    <w:rsid w:val="00CB15DB"/>
    <w:rsid w:val="00E5675E"/>
    <w:rsid w:val="00E94392"/>
    <w:rsid w:val="00F55D90"/>
    <w:rsid w:val="00F71CC4"/>
    <w:rsid w:val="00F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6A86"/>
  <w15:docId w15:val="{59200E30-6635-4D95-BDF6-D57E1259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character" w:customStyle="1" w:styleId="TitoloCarattere">
    <w:name w:val="Titolo Carattere"/>
    <w:basedOn w:val="Carpredefinitoparagrafo"/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Collegamentoipertestuale">
    <w:name w:val="Hyperlink"/>
    <w:rPr>
      <w:color w:val="0000FF"/>
      <w:u w:val="single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Molteni</dc:creator>
  <dc:description/>
  <cp:lastModifiedBy>Mara Catalano</cp:lastModifiedBy>
  <cp:revision>26</cp:revision>
  <cp:lastPrinted>2025-04-08T07:20:00Z</cp:lastPrinted>
  <dcterms:created xsi:type="dcterms:W3CDTF">2025-04-01T12:46:00Z</dcterms:created>
  <dcterms:modified xsi:type="dcterms:W3CDTF">2025-12-19T16:22:00Z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0x0101005D2C0AA3F6936D4F84DFA883BA7CAB25</vt:lpwstr>
  </property>
</Properties>
</file>